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2D" w:rsidRPr="006D3D3F" w:rsidRDefault="006D3D3F" w:rsidP="006D3D3F">
      <w:pPr>
        <w:jc w:val="center"/>
        <w:rPr>
          <w:sz w:val="28"/>
          <w:szCs w:val="28"/>
        </w:rPr>
      </w:pPr>
      <w:r w:rsidRPr="006D3D3F">
        <w:rPr>
          <w:sz w:val="28"/>
          <w:szCs w:val="28"/>
          <w:u w:val="single"/>
        </w:rPr>
        <w:t>DECLARATION DE GROSSESSE</w:t>
      </w:r>
      <w:r w:rsidR="00C32AD6">
        <w:rPr>
          <w:sz w:val="28"/>
          <w:szCs w:val="28"/>
        </w:rPr>
        <w:t xml:space="preserve"> </w:t>
      </w:r>
    </w:p>
    <w:p w:rsidR="006D3D3F" w:rsidRDefault="006D3D3F" w:rsidP="006D3D3F">
      <w:pPr>
        <w:rPr>
          <w:sz w:val="28"/>
          <w:szCs w:val="28"/>
        </w:rPr>
      </w:pPr>
      <w:r w:rsidRPr="006D3D3F">
        <w:rPr>
          <w:sz w:val="28"/>
          <w:szCs w:val="28"/>
          <w:u w:val="single"/>
        </w:rPr>
        <w:t>Troisième déclaration</w:t>
      </w:r>
      <w:r>
        <w:rPr>
          <w:sz w:val="28"/>
          <w:szCs w:val="28"/>
        </w:rPr>
        <w:t xml:space="preserve"> : </w:t>
      </w:r>
      <w:r w:rsidR="00AD7C79" w:rsidRPr="00AD7C79">
        <w:rPr>
          <w:i/>
          <w:sz w:val="28"/>
          <w:szCs w:val="28"/>
        </w:rPr>
        <w:t>Toujours se méfier des greniers</w:t>
      </w:r>
      <w:r w:rsidRPr="00AD7C79">
        <w:rPr>
          <w:i/>
          <w:sz w:val="28"/>
          <w:szCs w:val="28"/>
        </w:rPr>
        <w:t> !!!</w:t>
      </w:r>
    </w:p>
    <w:p w:rsidR="006E4254" w:rsidRPr="002B1585" w:rsidRDefault="0007203C" w:rsidP="00AD7C79">
      <w:pPr>
        <w:jc w:val="both"/>
        <w:rPr>
          <w:i/>
          <w:sz w:val="24"/>
          <w:szCs w:val="24"/>
        </w:rPr>
      </w:pPr>
      <w:r w:rsidRPr="005507F3">
        <w:rPr>
          <w:i/>
          <w:sz w:val="24"/>
          <w:szCs w:val="24"/>
        </w:rPr>
        <w:t xml:space="preserve">La comparante  nous a déclaré </w:t>
      </w:r>
      <w:proofErr w:type="spellStart"/>
      <w:r w:rsidRPr="005507F3">
        <w:rPr>
          <w:i/>
          <w:sz w:val="24"/>
          <w:szCs w:val="24"/>
        </w:rPr>
        <w:t>estre</w:t>
      </w:r>
      <w:proofErr w:type="spellEnd"/>
      <w:r w:rsidRPr="005507F3">
        <w:rPr>
          <w:i/>
          <w:sz w:val="24"/>
          <w:szCs w:val="24"/>
        </w:rPr>
        <w:t xml:space="preserve"> enceinte du commencement de novembre dernier des œuvres de Claude Sergent</w:t>
      </w:r>
      <w:r w:rsidR="009775EA" w:rsidRPr="005507F3">
        <w:rPr>
          <w:i/>
          <w:sz w:val="24"/>
          <w:szCs w:val="24"/>
        </w:rPr>
        <w:t>,</w:t>
      </w:r>
      <w:r w:rsidRPr="005507F3">
        <w:rPr>
          <w:i/>
          <w:sz w:val="24"/>
          <w:szCs w:val="24"/>
        </w:rPr>
        <w:t xml:space="preserve"> tonnelier résidant d</w:t>
      </w:r>
      <w:r w:rsidR="00AD7C79" w:rsidRPr="005507F3">
        <w:rPr>
          <w:i/>
          <w:sz w:val="24"/>
          <w:szCs w:val="24"/>
        </w:rPr>
        <w:t>ans cette ville. Q</w:t>
      </w:r>
      <w:r w:rsidRPr="005507F3">
        <w:rPr>
          <w:i/>
          <w:sz w:val="24"/>
          <w:szCs w:val="24"/>
        </w:rPr>
        <w:t>ue ledit Sergent ne l’a connue qu’une seule fois</w:t>
      </w:r>
      <w:r w:rsidR="009775EA" w:rsidRPr="005507F3">
        <w:rPr>
          <w:i/>
          <w:sz w:val="24"/>
          <w:szCs w:val="24"/>
        </w:rPr>
        <w:t>,</w:t>
      </w:r>
      <w:r w:rsidRPr="005507F3">
        <w:rPr>
          <w:i/>
          <w:sz w:val="24"/>
          <w:szCs w:val="24"/>
        </w:rPr>
        <w:t xml:space="preserve"> et que ce malheur arriva sur ce que audit temps, ledit Sergent qui </w:t>
      </w:r>
      <w:proofErr w:type="spellStart"/>
      <w:r w:rsidRPr="005507F3">
        <w:rPr>
          <w:i/>
          <w:sz w:val="24"/>
          <w:szCs w:val="24"/>
        </w:rPr>
        <w:t>estoit</w:t>
      </w:r>
      <w:proofErr w:type="spellEnd"/>
      <w:r w:rsidRPr="005507F3">
        <w:rPr>
          <w:i/>
          <w:sz w:val="24"/>
          <w:szCs w:val="24"/>
        </w:rPr>
        <w:t xml:space="preserve"> en son logis l’appela pour l’aider à remuer des cercles qui </w:t>
      </w:r>
      <w:proofErr w:type="spellStart"/>
      <w:r w:rsidRPr="005507F3">
        <w:rPr>
          <w:i/>
          <w:sz w:val="24"/>
          <w:szCs w:val="24"/>
        </w:rPr>
        <w:t>estoient</w:t>
      </w:r>
      <w:proofErr w:type="spellEnd"/>
      <w:r w:rsidRPr="005507F3">
        <w:rPr>
          <w:i/>
          <w:sz w:val="24"/>
          <w:szCs w:val="24"/>
        </w:rPr>
        <w:t xml:space="preserve"> au grenier. Qu’elle se rendit à l’invitation faite, et que dans ce moment </w:t>
      </w:r>
      <w:r w:rsidRPr="005507F3">
        <w:rPr>
          <w:i/>
          <w:sz w:val="24"/>
          <w:szCs w:val="24"/>
          <w:u w:val="single"/>
        </w:rPr>
        <w:t xml:space="preserve">il </w:t>
      </w:r>
      <w:r w:rsidR="00AD7C79" w:rsidRPr="005507F3">
        <w:rPr>
          <w:i/>
          <w:sz w:val="24"/>
          <w:szCs w:val="24"/>
          <w:u w:val="single"/>
        </w:rPr>
        <w:t>proposa</w:t>
      </w:r>
      <w:r w:rsidRPr="005507F3">
        <w:rPr>
          <w:i/>
          <w:sz w:val="24"/>
          <w:szCs w:val="24"/>
          <w:u w:val="single"/>
        </w:rPr>
        <w:t xml:space="preserve"> à la comparante de la connaitre charnellem</w:t>
      </w:r>
      <w:r w:rsidR="00AD7C79" w:rsidRPr="005507F3">
        <w:rPr>
          <w:i/>
          <w:sz w:val="24"/>
          <w:szCs w:val="24"/>
          <w:u w:val="single"/>
        </w:rPr>
        <w:t>e</w:t>
      </w:r>
      <w:r w:rsidRPr="005507F3">
        <w:rPr>
          <w:i/>
          <w:sz w:val="24"/>
          <w:szCs w:val="24"/>
          <w:u w:val="single"/>
        </w:rPr>
        <w:t>nt</w:t>
      </w:r>
      <w:r w:rsidR="00AD7C79" w:rsidRPr="005507F3">
        <w:rPr>
          <w:i/>
          <w:sz w:val="24"/>
          <w:szCs w:val="24"/>
          <w:u w:val="single"/>
        </w:rPr>
        <w:t xml:space="preserve">, </w:t>
      </w:r>
      <w:r w:rsidR="00AD7C79" w:rsidRPr="005507F3">
        <w:rPr>
          <w:i/>
          <w:sz w:val="24"/>
          <w:szCs w:val="24"/>
        </w:rPr>
        <w:t>qu’à cette proposition elle fit selon elle quelques résistances</w:t>
      </w:r>
      <w:r w:rsidR="009775EA" w:rsidRPr="005507F3">
        <w:rPr>
          <w:i/>
          <w:sz w:val="24"/>
          <w:szCs w:val="24"/>
        </w:rPr>
        <w:t>,</w:t>
      </w:r>
      <w:r w:rsidR="00AD7C79" w:rsidRPr="005507F3">
        <w:rPr>
          <w:i/>
          <w:sz w:val="24"/>
          <w:szCs w:val="24"/>
        </w:rPr>
        <w:t xml:space="preserve"> mais que cependant elle s’y rendit sans crier ni appeler personne, que quand même elle </w:t>
      </w:r>
      <w:proofErr w:type="spellStart"/>
      <w:r w:rsidR="00AD7C79" w:rsidRPr="005507F3">
        <w:rPr>
          <w:i/>
          <w:sz w:val="24"/>
          <w:szCs w:val="24"/>
        </w:rPr>
        <w:t>auroit</w:t>
      </w:r>
      <w:proofErr w:type="spellEnd"/>
      <w:r w:rsidR="00AD7C79" w:rsidRPr="005507F3">
        <w:rPr>
          <w:i/>
          <w:sz w:val="24"/>
          <w:szCs w:val="24"/>
        </w:rPr>
        <w:t xml:space="preserve"> </w:t>
      </w:r>
      <w:proofErr w:type="spellStart"/>
      <w:r w:rsidR="00AD7C79" w:rsidRPr="005507F3">
        <w:rPr>
          <w:i/>
          <w:sz w:val="24"/>
          <w:szCs w:val="24"/>
        </w:rPr>
        <w:t>esté</w:t>
      </w:r>
      <w:proofErr w:type="spellEnd"/>
      <w:r w:rsidR="00AD7C79" w:rsidRPr="005507F3">
        <w:rPr>
          <w:i/>
          <w:sz w:val="24"/>
          <w:szCs w:val="24"/>
        </w:rPr>
        <w:t xml:space="preserve"> disposer à crier</w:t>
      </w:r>
      <w:r w:rsidR="009775EA" w:rsidRPr="005507F3">
        <w:rPr>
          <w:i/>
          <w:sz w:val="24"/>
          <w:szCs w:val="24"/>
        </w:rPr>
        <w:t>,</w:t>
      </w:r>
      <w:r w:rsidR="00AD7C79" w:rsidRPr="005507F3">
        <w:rPr>
          <w:i/>
          <w:sz w:val="24"/>
          <w:szCs w:val="24"/>
        </w:rPr>
        <w:t xml:space="preserve"> elle n’</w:t>
      </w:r>
      <w:r w:rsidR="00A37B75" w:rsidRPr="005507F3">
        <w:rPr>
          <w:i/>
          <w:sz w:val="24"/>
          <w:szCs w:val="24"/>
        </w:rPr>
        <w:t>aurait put être entendue. C</w:t>
      </w:r>
      <w:r w:rsidR="00AD7C79" w:rsidRPr="005507F3">
        <w:rPr>
          <w:i/>
          <w:sz w:val="24"/>
          <w:szCs w:val="24"/>
        </w:rPr>
        <w:t>e fait</w:t>
      </w:r>
      <w:r w:rsidR="009775EA" w:rsidRPr="005507F3">
        <w:rPr>
          <w:i/>
          <w:sz w:val="24"/>
          <w:szCs w:val="24"/>
        </w:rPr>
        <w:t>,</w:t>
      </w:r>
      <w:r w:rsidR="00AD7C79" w:rsidRPr="005507F3">
        <w:rPr>
          <w:i/>
          <w:sz w:val="24"/>
          <w:szCs w:val="24"/>
        </w:rPr>
        <w:t xml:space="preserve"> avons remontré à la comparante</w:t>
      </w:r>
      <w:r w:rsidR="009775EA" w:rsidRPr="005507F3">
        <w:rPr>
          <w:i/>
          <w:sz w:val="24"/>
          <w:szCs w:val="24"/>
        </w:rPr>
        <w:t>,</w:t>
      </w:r>
      <w:r w:rsidR="00AD7C79" w:rsidRPr="005507F3">
        <w:rPr>
          <w:i/>
          <w:sz w:val="24"/>
          <w:szCs w:val="24"/>
        </w:rPr>
        <w:t xml:space="preserve"> que sa déclaration dans les termes qu’elle s’explique</w:t>
      </w:r>
      <w:r w:rsidR="009775EA" w:rsidRPr="005507F3">
        <w:rPr>
          <w:i/>
          <w:sz w:val="24"/>
          <w:szCs w:val="24"/>
        </w:rPr>
        <w:t>,</w:t>
      </w:r>
      <w:r w:rsidR="00AD7C79" w:rsidRPr="005507F3">
        <w:rPr>
          <w:i/>
          <w:sz w:val="24"/>
          <w:szCs w:val="24"/>
        </w:rPr>
        <w:t xml:space="preserve"> </w:t>
      </w:r>
      <w:r w:rsidR="00AD7C79" w:rsidRPr="00944583">
        <w:rPr>
          <w:i/>
          <w:sz w:val="24"/>
          <w:szCs w:val="24"/>
          <w:u w:val="single"/>
        </w:rPr>
        <w:t xml:space="preserve">manifeste ouvertement qu’elle </w:t>
      </w:r>
      <w:proofErr w:type="spellStart"/>
      <w:r w:rsidR="00AD7C79" w:rsidRPr="00944583">
        <w:rPr>
          <w:i/>
          <w:sz w:val="24"/>
          <w:szCs w:val="24"/>
          <w:u w:val="single"/>
        </w:rPr>
        <w:t>estoit</w:t>
      </w:r>
      <w:proofErr w:type="spellEnd"/>
      <w:r w:rsidR="00AD7C79" w:rsidRPr="00944583">
        <w:rPr>
          <w:i/>
          <w:sz w:val="24"/>
          <w:szCs w:val="24"/>
          <w:u w:val="single"/>
        </w:rPr>
        <w:t xml:space="preserve"> depuis longtemps enveloppée</w:t>
      </w:r>
      <w:r w:rsidR="00AD7C79" w:rsidRPr="005507F3">
        <w:rPr>
          <w:i/>
          <w:sz w:val="24"/>
          <w:szCs w:val="24"/>
          <w:u w:val="single"/>
        </w:rPr>
        <w:t xml:space="preserve"> dans le libertinage</w:t>
      </w:r>
      <w:r w:rsidR="009775EA" w:rsidRPr="005507F3">
        <w:rPr>
          <w:i/>
          <w:sz w:val="24"/>
          <w:szCs w:val="24"/>
          <w:u w:val="single"/>
        </w:rPr>
        <w:t>,</w:t>
      </w:r>
      <w:r w:rsidR="00AD7C79" w:rsidRPr="005507F3">
        <w:rPr>
          <w:i/>
          <w:sz w:val="24"/>
          <w:szCs w:val="24"/>
        </w:rPr>
        <w:t xml:space="preserve"> et </w:t>
      </w:r>
      <w:proofErr w:type="spellStart"/>
      <w:r w:rsidR="00AD7C79" w:rsidRPr="005507F3">
        <w:rPr>
          <w:i/>
          <w:sz w:val="24"/>
          <w:szCs w:val="24"/>
        </w:rPr>
        <w:t>luy</w:t>
      </w:r>
      <w:proofErr w:type="spellEnd"/>
      <w:r w:rsidR="00AD7C79" w:rsidRPr="005507F3">
        <w:rPr>
          <w:i/>
          <w:sz w:val="24"/>
          <w:szCs w:val="24"/>
        </w:rPr>
        <w:t xml:space="preserve"> avons enjoint cependant de veiller  exactement sur le fruit…</w:t>
      </w:r>
    </w:p>
    <w:sectPr w:rsidR="006E4254" w:rsidRPr="002B1585" w:rsidSect="009D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D3D3F"/>
    <w:rsid w:val="0005386B"/>
    <w:rsid w:val="0007203C"/>
    <w:rsid w:val="002B1585"/>
    <w:rsid w:val="003D0F2F"/>
    <w:rsid w:val="003D4B65"/>
    <w:rsid w:val="004B3F31"/>
    <w:rsid w:val="00500C4B"/>
    <w:rsid w:val="00543E47"/>
    <w:rsid w:val="005507F3"/>
    <w:rsid w:val="005F7E52"/>
    <w:rsid w:val="0067319E"/>
    <w:rsid w:val="006D3D3F"/>
    <w:rsid w:val="006E4254"/>
    <w:rsid w:val="0075301A"/>
    <w:rsid w:val="007C6C1C"/>
    <w:rsid w:val="007C7316"/>
    <w:rsid w:val="00800508"/>
    <w:rsid w:val="008D75C8"/>
    <w:rsid w:val="00944583"/>
    <w:rsid w:val="009775EA"/>
    <w:rsid w:val="009D6F2D"/>
    <w:rsid w:val="00A37B75"/>
    <w:rsid w:val="00AD7C79"/>
    <w:rsid w:val="00C32AD6"/>
    <w:rsid w:val="00C9752E"/>
    <w:rsid w:val="00CC5EFD"/>
    <w:rsid w:val="00D12BC3"/>
    <w:rsid w:val="00E66D91"/>
    <w:rsid w:val="00F3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14</cp:revision>
  <dcterms:created xsi:type="dcterms:W3CDTF">2020-12-28T14:15:00Z</dcterms:created>
  <dcterms:modified xsi:type="dcterms:W3CDTF">2021-01-07T07:50:00Z</dcterms:modified>
</cp:coreProperties>
</file>